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41BC" w:rsidRPr="002341BC" w:rsidRDefault="002341BC" w:rsidP="002341BC">
      <w:pPr>
        <w:jc w:val="center"/>
        <w:rPr>
          <w:b/>
        </w:rPr>
      </w:pPr>
      <w:r w:rsidRPr="002341BC">
        <w:rPr>
          <w:b/>
        </w:rPr>
        <w:t>Инструкция по подключению фискального регистратора Штрих-</w:t>
      </w:r>
      <w:r w:rsidRPr="002341BC">
        <w:rPr>
          <w:b/>
          <w:lang w:val="en-US"/>
        </w:rPr>
        <w:t>light</w:t>
      </w:r>
      <w:r w:rsidRPr="002341BC">
        <w:rPr>
          <w:b/>
        </w:rPr>
        <w:t>-ФР-К к 1С</w:t>
      </w:r>
      <w:proofErr w:type="gramStart"/>
      <w:r w:rsidRPr="002341BC">
        <w:rPr>
          <w:b/>
        </w:rPr>
        <w:t>:П</w:t>
      </w:r>
      <w:proofErr w:type="gramEnd"/>
      <w:r w:rsidRPr="002341BC">
        <w:rPr>
          <w:b/>
        </w:rPr>
        <w:t>редприятие 8.2. (Конфигурация Розница)</w:t>
      </w:r>
    </w:p>
    <w:p w:rsidR="008A6D9E" w:rsidRPr="002341BC" w:rsidRDefault="008A6D9E" w:rsidP="008A6D9E">
      <w:r w:rsidRPr="002341BC">
        <w:t>Создаем информационную базу в конфигурации «Розница». Назовем ее «СПБ-К».</w:t>
      </w:r>
    </w:p>
    <w:p w:rsidR="008A6D9E" w:rsidRPr="002341BC" w:rsidRDefault="002341BC" w:rsidP="008A6D9E">
      <w:r>
        <w:t>Для начала</w:t>
      </w:r>
      <w:r w:rsidR="008A6D9E" w:rsidRPr="002341BC">
        <w:t xml:space="preserve"> ранее подключенный к компьютеру </w:t>
      </w:r>
      <w:proofErr w:type="gramStart"/>
      <w:r w:rsidR="008A6D9E" w:rsidRPr="002341BC">
        <w:t>ФР</w:t>
      </w:r>
      <w:proofErr w:type="gramEnd"/>
      <w:r w:rsidR="008A6D9E" w:rsidRPr="002341BC">
        <w:t xml:space="preserve"> «Штрих- </w:t>
      </w:r>
      <w:r w:rsidR="008A6D9E" w:rsidRPr="002341BC">
        <w:rPr>
          <w:lang w:val="en-US"/>
        </w:rPr>
        <w:t>light</w:t>
      </w:r>
      <w:r w:rsidR="008A6D9E" w:rsidRPr="002341BC">
        <w:t>-</w:t>
      </w:r>
      <w:r>
        <w:t xml:space="preserve"> ФР-К</w:t>
      </w:r>
      <w:r w:rsidR="008A6D9E" w:rsidRPr="002341BC">
        <w:t xml:space="preserve">» </w:t>
      </w:r>
      <w:r>
        <w:t>подключим к</w:t>
      </w:r>
      <w:r w:rsidR="008A6D9E" w:rsidRPr="002341BC">
        <w:t xml:space="preserve"> 1С 8.2. </w:t>
      </w:r>
    </w:p>
    <w:p w:rsidR="008A6D9E" w:rsidRPr="002341BC" w:rsidRDefault="008A6D9E" w:rsidP="008A6D9E">
      <w:r w:rsidRPr="002341BC">
        <w:t>Для этого выбираем вкладку Сервис</w:t>
      </w:r>
      <w:r w:rsidR="002341BC">
        <w:t xml:space="preserve"> → </w:t>
      </w:r>
      <w:r w:rsidRPr="002341BC">
        <w:t>Торговое оборудование</w:t>
      </w:r>
      <w:r w:rsidR="002341BC">
        <w:t xml:space="preserve"> → </w:t>
      </w:r>
      <w:r w:rsidRPr="002341BC">
        <w:t>Подключение и настройка торгового оборудования</w:t>
      </w:r>
      <w:r w:rsidR="002341BC">
        <w:t>:</w:t>
      </w:r>
    </w:p>
    <w:p w:rsidR="0034156E" w:rsidRPr="002341BC" w:rsidRDefault="008A6D9E">
      <w:r w:rsidRPr="002341BC">
        <w:rPr>
          <w:noProof/>
          <w:lang w:eastAsia="ru-RU"/>
        </w:rPr>
        <w:drawing>
          <wp:inline distT="0" distB="0" distL="0" distR="0" wp14:anchorId="32CB27F8" wp14:editId="36C927BE">
            <wp:extent cx="5882640" cy="320040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025" b="4273"/>
                    <a:stretch/>
                  </pic:blipFill>
                  <pic:spPr bwMode="auto">
                    <a:xfrm>
                      <a:off x="0" y="0"/>
                      <a:ext cx="5879498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6D9E" w:rsidRPr="002341BC" w:rsidRDefault="008A6D9E">
      <w:r w:rsidRPr="002341BC">
        <w:t xml:space="preserve">Выбираем раздел </w:t>
      </w:r>
      <w:r w:rsidRPr="00D450C5">
        <w:rPr>
          <w:i/>
        </w:rPr>
        <w:t>«Фискальные регистраторы»</w:t>
      </w:r>
      <w:r w:rsidRPr="002341BC">
        <w:t>, нажимаем добавить и начинаем заполнять информацию в</w:t>
      </w:r>
      <w:r w:rsidR="000061F0">
        <w:t>о</w:t>
      </w:r>
      <w:r w:rsidRPr="002341BC">
        <w:t xml:space="preserve"> всплывающих окнах:</w:t>
      </w:r>
    </w:p>
    <w:p w:rsidR="008A6D9E" w:rsidRPr="002341BC" w:rsidRDefault="008A6D9E">
      <w:r w:rsidRPr="002341BC">
        <w:rPr>
          <w:noProof/>
          <w:lang w:eastAsia="ru-RU"/>
        </w:rPr>
        <w:drawing>
          <wp:inline distT="0" distB="0" distL="0" distR="0" wp14:anchorId="5E0664E9" wp14:editId="365A2406">
            <wp:extent cx="5943600" cy="3200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b="4273"/>
                    <a:stretch/>
                  </pic:blipFill>
                  <pic:spPr bwMode="auto">
                    <a:xfrm>
                      <a:off x="0" y="0"/>
                      <a:ext cx="5940425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6D9E" w:rsidRPr="002341BC" w:rsidRDefault="008A6D9E">
      <w:r w:rsidRPr="002341BC">
        <w:lastRenderedPageBreak/>
        <w:t>В справочнике торгового оборудования также нажимаем плюсик (Добавить) и получаем следующее окно для создания нового торгового оборудования:</w:t>
      </w:r>
    </w:p>
    <w:p w:rsidR="008A6D9E" w:rsidRPr="002341BC" w:rsidRDefault="008A6D9E">
      <w:r w:rsidRPr="002341BC">
        <w:rPr>
          <w:noProof/>
          <w:lang w:eastAsia="ru-RU"/>
        </w:rPr>
        <w:drawing>
          <wp:inline distT="0" distB="0" distL="0" distR="0" wp14:anchorId="3B24CACE" wp14:editId="0D850566">
            <wp:extent cx="5943600" cy="31851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b="4784"/>
                    <a:stretch/>
                  </pic:blipFill>
                  <pic:spPr bwMode="auto">
                    <a:xfrm>
                      <a:off x="0" y="0"/>
                      <a:ext cx="5940425" cy="318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6D9E" w:rsidRPr="002341BC" w:rsidRDefault="008A6D9E">
      <w:r w:rsidRPr="002341BC">
        <w:t>В данное окно для отображения подключенного фискального регистратора мы должны закачать обработку обслуживания  - для этого мы загружаем с нашего к</w:t>
      </w:r>
      <w:r w:rsidR="002341BC">
        <w:t>омпьютера файл</w:t>
      </w:r>
      <w:r w:rsidR="002341BC" w:rsidRPr="002341BC">
        <w:t xml:space="preserve"> </w:t>
      </w:r>
      <w:proofErr w:type="spellStart"/>
      <w:r w:rsidR="002341BC">
        <w:rPr>
          <w:lang w:val="en-US"/>
        </w:rPr>
        <w:t>ShtrihMFiscalPrinters</w:t>
      </w:r>
      <w:proofErr w:type="spellEnd"/>
      <w:r w:rsidR="002341BC" w:rsidRPr="002341BC">
        <w:t>_</w:t>
      </w:r>
      <w:r w:rsidR="002341BC">
        <w:rPr>
          <w:lang w:val="en-US"/>
        </w:rPr>
        <w:t>v</w:t>
      </w:r>
      <w:r w:rsidR="002341BC" w:rsidRPr="002341BC">
        <w:t>2.</w:t>
      </w:r>
      <w:proofErr w:type="spellStart"/>
      <w:r w:rsidR="002341BC">
        <w:rPr>
          <w:lang w:val="en-US"/>
        </w:rPr>
        <w:t>epf</w:t>
      </w:r>
      <w:proofErr w:type="spellEnd"/>
      <w:r w:rsidR="002341BC">
        <w:t>. Обратите внимание</w:t>
      </w:r>
      <w:r w:rsidR="002341BC" w:rsidRPr="002341BC">
        <w:t xml:space="preserve"> </w:t>
      </w:r>
      <w:r w:rsidRPr="002341BC">
        <w:t xml:space="preserve"> </w:t>
      </w:r>
      <w:r w:rsidR="002341BC">
        <w:t xml:space="preserve">на то, что </w:t>
      </w:r>
      <w:r w:rsidRPr="002341BC">
        <w:t xml:space="preserve">его предварительно можно скачать по ссылке: </w:t>
      </w:r>
    </w:p>
    <w:p w:rsidR="008A6D9E" w:rsidRPr="002341BC" w:rsidRDefault="001E62D8">
      <w:hyperlink r:id="rId10" w:anchor="content:3020:hdoc" w:history="1">
        <w:r w:rsidR="008A6D9E" w:rsidRPr="002341BC">
          <w:rPr>
            <w:rStyle w:val="a5"/>
          </w:rPr>
          <w:t>http://its.1c.ru/db/metod8dev#content:3020:hdoc</w:t>
        </w:r>
      </w:hyperlink>
      <w:r w:rsidR="002341BC">
        <w:t xml:space="preserve"> (здесь</w:t>
      </w:r>
      <w:r w:rsidR="008A6D9E" w:rsidRPr="002341BC">
        <w:t xml:space="preserve"> вы можете получить весь архив обраб</w:t>
      </w:r>
      <w:r w:rsidR="002341BC">
        <w:t>оток обслуживания в 1С для работы с различными устройствами)</w:t>
      </w:r>
    </w:p>
    <w:p w:rsidR="008A6D9E" w:rsidRPr="002341BC" w:rsidRDefault="008A6D9E">
      <w:r w:rsidRPr="002341BC">
        <w:rPr>
          <w:noProof/>
          <w:lang w:eastAsia="ru-RU"/>
        </w:rPr>
        <w:drawing>
          <wp:inline distT="0" distB="0" distL="0" distR="0" wp14:anchorId="432CD540" wp14:editId="29FDBEC2">
            <wp:extent cx="5943599" cy="324612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b="4484"/>
                    <a:stretch/>
                  </pic:blipFill>
                  <pic:spPr bwMode="auto">
                    <a:xfrm>
                      <a:off x="0" y="0"/>
                      <a:ext cx="5940425" cy="324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6D9E" w:rsidRPr="002341BC" w:rsidRDefault="008A6D9E">
      <w:r w:rsidRPr="002341BC">
        <w:t xml:space="preserve">После выбора данного файла в окне Обработок обслуживания мы получим нужную нам информацию и нажмем </w:t>
      </w:r>
      <w:proofErr w:type="gramStart"/>
      <w:r w:rsidRPr="002341BC">
        <w:t>ОК</w:t>
      </w:r>
      <w:proofErr w:type="gramEnd"/>
      <w:r w:rsidRPr="002341BC">
        <w:t>:</w:t>
      </w:r>
    </w:p>
    <w:p w:rsidR="008A6D9E" w:rsidRPr="002341BC" w:rsidRDefault="008A6D9E">
      <w:r w:rsidRPr="002341BC">
        <w:rPr>
          <w:noProof/>
          <w:lang w:eastAsia="ru-RU"/>
        </w:rPr>
        <w:lastRenderedPageBreak/>
        <w:drawing>
          <wp:inline distT="0" distB="0" distL="0" distR="0" wp14:anchorId="77DC56B1" wp14:editId="5AF6B84A">
            <wp:extent cx="5943600" cy="3200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b="4273"/>
                    <a:stretch/>
                  </pic:blipFill>
                  <pic:spPr bwMode="auto">
                    <a:xfrm>
                      <a:off x="0" y="0"/>
                      <a:ext cx="5940425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6D9E" w:rsidRPr="002341BC" w:rsidRDefault="008A6D9E">
      <w:r w:rsidRPr="002341BC">
        <w:t>Вернувшись в окно создания торгового оборудования с уже полученной обработкой</w:t>
      </w:r>
      <w:r w:rsidR="002341BC">
        <w:t>,</w:t>
      </w:r>
      <w:r w:rsidRPr="002341BC">
        <w:t xml:space="preserve"> мы можем выбрать интересующую нас модель:</w:t>
      </w:r>
    </w:p>
    <w:p w:rsidR="008A6D9E" w:rsidRPr="002341BC" w:rsidRDefault="008A6D9E">
      <w:r w:rsidRPr="002341BC">
        <w:rPr>
          <w:noProof/>
          <w:lang w:eastAsia="ru-RU"/>
        </w:rPr>
        <w:drawing>
          <wp:inline distT="0" distB="0" distL="0" distR="0" wp14:anchorId="5E5079BC" wp14:editId="505B0746">
            <wp:extent cx="5943600" cy="31851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b="4728"/>
                    <a:stretch/>
                  </pic:blipFill>
                  <pic:spPr bwMode="auto">
                    <a:xfrm>
                      <a:off x="0" y="0"/>
                      <a:ext cx="5940425" cy="318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41BC" w:rsidRDefault="002341BC"/>
    <w:p w:rsidR="002341BC" w:rsidRDefault="002341BC"/>
    <w:p w:rsidR="002341BC" w:rsidRDefault="002341BC"/>
    <w:p w:rsidR="002341BC" w:rsidRDefault="008A6D9E">
      <w:r w:rsidRPr="002341BC">
        <w:lastRenderedPageBreak/>
        <w:t xml:space="preserve">После выбора фискального регистратора мы должны выбрать кассу ККМ, </w:t>
      </w:r>
      <w:r w:rsidR="00332BE9">
        <w:t>которая будет привязана к нему:</w:t>
      </w:r>
      <w:r w:rsidR="002341BC" w:rsidRPr="002341BC">
        <w:rPr>
          <w:noProof/>
          <w:lang w:eastAsia="ru-RU"/>
        </w:rPr>
        <w:drawing>
          <wp:inline distT="0" distB="0" distL="0" distR="0" wp14:anchorId="7CED7324" wp14:editId="3C671FB1">
            <wp:extent cx="5943600" cy="32004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b="4328"/>
                    <a:stretch/>
                  </pic:blipFill>
                  <pic:spPr bwMode="auto">
                    <a:xfrm>
                      <a:off x="0" y="0"/>
                      <a:ext cx="5940425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53" w:rsidRPr="002341BC" w:rsidRDefault="008A6D9E">
      <w:r w:rsidRPr="002341BC">
        <w:t xml:space="preserve">Т.к. мы работаем с абсолютно чистой базой, для создания кассы необходимо </w:t>
      </w:r>
      <w:r w:rsidR="002341BC">
        <w:t xml:space="preserve">создать организацию, в рамках которой мы будем работать с кассой. </w:t>
      </w:r>
      <w:r w:rsidR="00CD6653" w:rsidRPr="002341BC">
        <w:t xml:space="preserve">Рассмотрим пошагово, какие </w:t>
      </w:r>
      <w:proofErr w:type="gramStart"/>
      <w:r w:rsidR="00CD6653" w:rsidRPr="002341BC">
        <w:t>параметры</w:t>
      </w:r>
      <w:proofErr w:type="gramEnd"/>
      <w:r w:rsidR="00CD6653" w:rsidRPr="002341BC">
        <w:t xml:space="preserve"> и </w:t>
      </w:r>
      <w:proofErr w:type="gramStart"/>
      <w:r w:rsidR="00CD6653" w:rsidRPr="002341BC">
        <w:t>каким</w:t>
      </w:r>
      <w:proofErr w:type="gramEnd"/>
      <w:r w:rsidR="00CD6653" w:rsidRPr="002341BC">
        <w:t xml:space="preserve"> образом будем заполнять. Касса принадлежит организации, а у организации есть руководитель. Посмотрим на заполнение. Зде</w:t>
      </w:r>
      <w:r w:rsidR="002341BC">
        <w:t>сь вносятся личные данные физ. л</w:t>
      </w:r>
      <w:r w:rsidR="00CD6653" w:rsidRPr="002341BC">
        <w:t>ица, которое будет руководителем создаваемой организации:</w:t>
      </w:r>
    </w:p>
    <w:p w:rsidR="00CD6653" w:rsidRPr="002341BC" w:rsidRDefault="00CD6653">
      <w:r w:rsidRPr="002341BC">
        <w:rPr>
          <w:noProof/>
          <w:lang w:eastAsia="ru-RU"/>
        </w:rPr>
        <w:drawing>
          <wp:inline distT="0" distB="0" distL="0" distR="0" wp14:anchorId="344B3C22" wp14:editId="454EB533">
            <wp:extent cx="5943600" cy="319278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b="4500"/>
                    <a:stretch/>
                  </pic:blipFill>
                  <pic:spPr bwMode="auto">
                    <a:xfrm>
                      <a:off x="0" y="0"/>
                      <a:ext cx="5940425" cy="319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41BC" w:rsidRDefault="002341BC"/>
    <w:p w:rsidR="002341BC" w:rsidRDefault="002341BC"/>
    <w:p w:rsidR="00CD6653" w:rsidRPr="002341BC" w:rsidRDefault="00CD6653">
      <w:r w:rsidRPr="002341BC">
        <w:t>Мы заполняем все главные параметры организации таким образом:</w:t>
      </w:r>
    </w:p>
    <w:p w:rsidR="00CD6653" w:rsidRPr="002341BC" w:rsidRDefault="00CD6653">
      <w:r w:rsidRPr="002341BC">
        <w:rPr>
          <w:noProof/>
          <w:lang w:eastAsia="ru-RU"/>
        </w:rPr>
        <w:lastRenderedPageBreak/>
        <w:drawing>
          <wp:inline distT="0" distB="0" distL="0" distR="0" wp14:anchorId="778A3EFD" wp14:editId="0D9F6B78">
            <wp:extent cx="5943600" cy="31851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b="4728"/>
                    <a:stretch/>
                  </pic:blipFill>
                  <pic:spPr bwMode="auto">
                    <a:xfrm>
                      <a:off x="0" y="0"/>
                      <a:ext cx="5940425" cy="318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50C5" w:rsidRDefault="00D450C5"/>
    <w:p w:rsidR="002838CD" w:rsidRPr="002341BC" w:rsidRDefault="002838CD">
      <w:r w:rsidRPr="002341BC">
        <w:t>Далее нам необходимо создать Магазин, к</w:t>
      </w:r>
      <w:r w:rsidR="00D450C5">
        <w:t xml:space="preserve"> которому будет привязана касса. </w:t>
      </w:r>
      <w:r w:rsidRPr="002341BC">
        <w:t>Это достаточно скрупулезный процесс:</w:t>
      </w:r>
    </w:p>
    <w:p w:rsidR="002838CD" w:rsidRPr="002341BC" w:rsidRDefault="00D450C5" w:rsidP="00D450C5">
      <w:pPr>
        <w:pStyle w:val="a6"/>
        <w:numPr>
          <w:ilvl w:val="0"/>
          <w:numId w:val="6"/>
        </w:numPr>
      </w:pPr>
      <w:r>
        <w:t>первым этапом</w:t>
      </w:r>
      <w:r w:rsidR="00340F20" w:rsidRPr="002341BC">
        <w:t xml:space="preserve"> создания Магазина является создание склада. Типом склада мы выберем Торговый зал, откуда напрямую возможны розничные продажи:</w:t>
      </w:r>
    </w:p>
    <w:p w:rsidR="00340F20" w:rsidRPr="002341BC" w:rsidRDefault="00340F20" w:rsidP="00340F20">
      <w:pPr>
        <w:pStyle w:val="a6"/>
      </w:pPr>
      <w:r w:rsidRPr="002341BC">
        <w:rPr>
          <w:noProof/>
          <w:lang w:eastAsia="ru-RU"/>
        </w:rPr>
        <w:drawing>
          <wp:inline distT="0" distB="0" distL="0" distR="0" wp14:anchorId="37EAA24D" wp14:editId="3F61374B">
            <wp:extent cx="5943600" cy="31851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b="4728"/>
                    <a:stretch/>
                  </pic:blipFill>
                  <pic:spPr bwMode="auto">
                    <a:xfrm>
                      <a:off x="0" y="0"/>
                      <a:ext cx="5940425" cy="318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F20" w:rsidRPr="002341BC" w:rsidRDefault="00340F20" w:rsidP="00340F20"/>
    <w:p w:rsidR="00340F20" w:rsidRPr="002341BC" w:rsidRDefault="00D450C5" w:rsidP="00D450C5">
      <w:pPr>
        <w:pStyle w:val="a6"/>
      </w:pPr>
      <w:r w:rsidRPr="00D450C5">
        <w:rPr>
          <w:i/>
        </w:rPr>
        <w:t>Прим.:</w:t>
      </w:r>
      <w:r>
        <w:t xml:space="preserve"> </w:t>
      </w:r>
      <w:r w:rsidR="00340F20" w:rsidRPr="002341BC">
        <w:t>Вкладки распределение поступления и реализация в розницу мы заполним несколько позже (после создания номенклатуры, т.е. товаров);</w:t>
      </w:r>
    </w:p>
    <w:p w:rsidR="00340F20" w:rsidRPr="002341BC" w:rsidRDefault="00340F20" w:rsidP="00340F20"/>
    <w:p w:rsidR="00340F20" w:rsidRPr="002341BC" w:rsidRDefault="00340F20" w:rsidP="00D450C5">
      <w:pPr>
        <w:pStyle w:val="a6"/>
        <w:numPr>
          <w:ilvl w:val="0"/>
          <w:numId w:val="6"/>
        </w:numPr>
      </w:pPr>
      <w:r w:rsidRPr="002341BC">
        <w:t>параметры кассы мы настраиваем параллельно с настройками магазина:</w:t>
      </w:r>
    </w:p>
    <w:p w:rsidR="00340F20" w:rsidRPr="002341BC" w:rsidRDefault="00340F20" w:rsidP="00340F20">
      <w:r w:rsidRPr="002341BC">
        <w:rPr>
          <w:noProof/>
          <w:lang w:eastAsia="ru-RU"/>
        </w:rPr>
        <w:lastRenderedPageBreak/>
        <w:drawing>
          <wp:inline distT="0" distB="0" distL="0" distR="0" wp14:anchorId="0F93117D" wp14:editId="1812A8B4">
            <wp:extent cx="5943600" cy="319278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b="4556"/>
                    <a:stretch/>
                  </pic:blipFill>
                  <pic:spPr bwMode="auto">
                    <a:xfrm>
                      <a:off x="0" y="0"/>
                      <a:ext cx="5940425" cy="319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F20" w:rsidRPr="002341BC" w:rsidRDefault="00340F20" w:rsidP="00340F20">
      <w:r w:rsidRPr="002341BC">
        <w:rPr>
          <w:noProof/>
          <w:lang w:eastAsia="ru-RU"/>
        </w:rPr>
        <w:drawing>
          <wp:inline distT="0" distB="0" distL="0" distR="0" wp14:anchorId="1EDEAF06" wp14:editId="5FED4468">
            <wp:extent cx="5943600" cy="31927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b="4500"/>
                    <a:stretch/>
                  </pic:blipFill>
                  <pic:spPr bwMode="auto">
                    <a:xfrm>
                      <a:off x="0" y="0"/>
                      <a:ext cx="5940425" cy="319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5630" w:rsidRDefault="00545630" w:rsidP="00340F20"/>
    <w:p w:rsidR="00545630" w:rsidRDefault="00545630" w:rsidP="00340F20"/>
    <w:p w:rsidR="00545630" w:rsidRDefault="00545630" w:rsidP="00340F20"/>
    <w:p w:rsidR="00545630" w:rsidRDefault="00545630" w:rsidP="00340F20"/>
    <w:p w:rsidR="00545630" w:rsidRDefault="00545630" w:rsidP="00340F20"/>
    <w:p w:rsidR="00545630" w:rsidRDefault="00545630" w:rsidP="00340F20"/>
    <w:p w:rsidR="00545630" w:rsidRDefault="00545630" w:rsidP="00340F20"/>
    <w:p w:rsidR="00545630" w:rsidRDefault="00545630" w:rsidP="00340F20"/>
    <w:p w:rsidR="00340F20" w:rsidRPr="002341BC" w:rsidRDefault="00340F20" w:rsidP="00340F20">
      <w:r w:rsidRPr="002341BC">
        <w:lastRenderedPageBreak/>
        <w:t>Касса выбрана:</w:t>
      </w:r>
    </w:p>
    <w:p w:rsidR="00340F20" w:rsidRPr="002341BC" w:rsidRDefault="00340F20" w:rsidP="00340F20">
      <w:r w:rsidRPr="002341BC">
        <w:rPr>
          <w:noProof/>
          <w:lang w:eastAsia="ru-RU"/>
        </w:rPr>
        <w:drawing>
          <wp:inline distT="0" distB="0" distL="0" distR="0" wp14:anchorId="2C6631B5" wp14:editId="678DC41E">
            <wp:extent cx="5943600" cy="31851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b="4728"/>
                    <a:stretch/>
                  </pic:blipFill>
                  <pic:spPr bwMode="auto">
                    <a:xfrm>
                      <a:off x="0" y="0"/>
                      <a:ext cx="5940425" cy="318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F20" w:rsidRPr="002341BC" w:rsidRDefault="00340F20" w:rsidP="00340F20">
      <w:r w:rsidRPr="002341BC">
        <w:t xml:space="preserve">Далее </w:t>
      </w:r>
      <w:proofErr w:type="gramStart"/>
      <w:r w:rsidRPr="002341BC">
        <w:t>через</w:t>
      </w:r>
      <w:proofErr w:type="gramEnd"/>
      <w:r w:rsidRPr="002341BC">
        <w:t xml:space="preserve"> </w:t>
      </w:r>
      <w:proofErr w:type="gramStart"/>
      <w:r w:rsidRPr="00D450C5">
        <w:rPr>
          <w:i/>
        </w:rPr>
        <w:t>Помощник</w:t>
      </w:r>
      <w:proofErr w:type="gramEnd"/>
      <w:r w:rsidRPr="00D450C5">
        <w:rPr>
          <w:i/>
        </w:rPr>
        <w:t xml:space="preserve"> подключения </w:t>
      </w:r>
      <w:r w:rsidR="00D450C5" w:rsidRPr="00D450C5">
        <w:rPr>
          <w:i/>
        </w:rPr>
        <w:t>и настройки торгового оборудования</w:t>
      </w:r>
      <w:r w:rsidR="00D450C5">
        <w:t xml:space="preserve"> </w:t>
      </w:r>
      <w:r w:rsidRPr="002341BC">
        <w:t>вносим все нужные изменения в появившейся таблице</w:t>
      </w:r>
      <w:r w:rsidR="00530887" w:rsidRPr="002341BC">
        <w:t xml:space="preserve">,  в данном случае меняем только номер порта на </w:t>
      </w:r>
      <w:r w:rsidR="00530887" w:rsidRPr="002341BC">
        <w:rPr>
          <w:lang w:val="en-US"/>
        </w:rPr>
        <w:t>COM</w:t>
      </w:r>
      <w:r w:rsidR="00530887" w:rsidRPr="002341BC">
        <w:t>12, остальные значения оставляем по умолчанию:</w:t>
      </w:r>
    </w:p>
    <w:p w:rsidR="00530887" w:rsidRPr="002341BC" w:rsidRDefault="00530887" w:rsidP="00340F20">
      <w:r w:rsidRPr="002341BC">
        <w:rPr>
          <w:noProof/>
          <w:lang w:eastAsia="ru-RU"/>
        </w:rPr>
        <w:drawing>
          <wp:inline distT="0" distB="0" distL="0" distR="0" wp14:anchorId="44A9AB29" wp14:editId="3C180BD4">
            <wp:extent cx="5943600" cy="3192780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b="4500"/>
                    <a:stretch/>
                  </pic:blipFill>
                  <pic:spPr bwMode="auto">
                    <a:xfrm>
                      <a:off x="0" y="0"/>
                      <a:ext cx="5940425" cy="319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0887" w:rsidRPr="00D450C5" w:rsidRDefault="00530887" w:rsidP="00340F20">
      <w:pPr>
        <w:rPr>
          <w:i/>
        </w:rPr>
      </w:pPr>
      <w:r w:rsidRPr="002341BC">
        <w:t>Если все сделано успешно, появится сообщени</w:t>
      </w:r>
      <w:r w:rsidR="00D450C5">
        <w:t>е</w:t>
      </w:r>
      <w:r w:rsidRPr="002341BC">
        <w:t xml:space="preserve"> о том, что устройство готово к работе.</w:t>
      </w:r>
      <w:r w:rsidR="00D450C5">
        <w:t xml:space="preserve"> </w:t>
      </w:r>
      <w:r w:rsidR="00D450C5" w:rsidRPr="00D450C5">
        <w:rPr>
          <w:i/>
        </w:rPr>
        <w:t>Прим.:</w:t>
      </w:r>
      <w:r w:rsidR="00D450C5">
        <w:rPr>
          <w:i/>
        </w:rPr>
        <w:t xml:space="preserve"> </w:t>
      </w:r>
      <w:r w:rsidR="00D450C5">
        <w:t xml:space="preserve">Внизу в информационном окне появляется сообщение о том, что «Корректная работа драйвера не гарантируется», это связано с тем, что мы использовали версию драйвера 4.10, а программа в идеале требует версию 4.9, тем не менее, </w:t>
      </w:r>
      <w:r w:rsidR="00D450C5" w:rsidRPr="00D450C5">
        <w:rPr>
          <w:i/>
        </w:rPr>
        <w:t>версия драйвера 4.10 совместима с программой и не препятствует работе.</w:t>
      </w:r>
    </w:p>
    <w:p w:rsidR="00530887" w:rsidRPr="002341BC" w:rsidRDefault="00530887" w:rsidP="00340F20">
      <w:r w:rsidRPr="002341BC">
        <w:t>Итак, теперь доработаем наш Магазин. Для начала введем несколько товаров.</w:t>
      </w:r>
    </w:p>
    <w:p w:rsidR="00530887" w:rsidRPr="002341BC" w:rsidRDefault="00530887" w:rsidP="00340F20">
      <w:r w:rsidRPr="002341BC">
        <w:lastRenderedPageBreak/>
        <w:t>Вкладка Справочники</w:t>
      </w:r>
      <w:r w:rsidR="00D450C5">
        <w:t xml:space="preserve"> → </w:t>
      </w:r>
      <w:r w:rsidRPr="002341BC">
        <w:t>Товары</w:t>
      </w:r>
      <w:r w:rsidR="00D450C5">
        <w:t xml:space="preserve"> → </w:t>
      </w:r>
      <w:r w:rsidRPr="002341BC">
        <w:t>Номенклатура:</w:t>
      </w:r>
    </w:p>
    <w:p w:rsidR="00530887" w:rsidRPr="002341BC" w:rsidRDefault="00530887" w:rsidP="00340F20">
      <w:r w:rsidRPr="002341BC">
        <w:rPr>
          <w:noProof/>
          <w:lang w:eastAsia="ru-RU"/>
        </w:rPr>
        <w:drawing>
          <wp:inline distT="0" distB="0" distL="0" distR="0" wp14:anchorId="018A85E2" wp14:editId="3A3ED59E">
            <wp:extent cx="5943600" cy="3200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b="4273"/>
                    <a:stretch/>
                  </pic:blipFill>
                  <pic:spPr bwMode="auto">
                    <a:xfrm>
                      <a:off x="0" y="0"/>
                      <a:ext cx="5940425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0887" w:rsidRPr="002341BC" w:rsidRDefault="00530887" w:rsidP="00340F20">
      <w:r w:rsidRPr="002341BC">
        <w:t>Заполняем таблицу, включая Номенклатурную группу и Вид номенклатуры:</w:t>
      </w:r>
    </w:p>
    <w:p w:rsidR="00530887" w:rsidRPr="002341BC" w:rsidRDefault="00530887" w:rsidP="00340F20">
      <w:r w:rsidRPr="002341BC">
        <w:rPr>
          <w:noProof/>
          <w:lang w:eastAsia="ru-RU"/>
        </w:rPr>
        <w:drawing>
          <wp:inline distT="0" distB="0" distL="0" distR="0" wp14:anchorId="1795CFD1" wp14:editId="69523374">
            <wp:extent cx="5943600" cy="31851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b="4728"/>
                    <a:stretch/>
                  </pic:blipFill>
                  <pic:spPr bwMode="auto">
                    <a:xfrm>
                      <a:off x="0" y="0"/>
                      <a:ext cx="5940425" cy="318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50C5" w:rsidRDefault="00D450C5" w:rsidP="00340F20"/>
    <w:p w:rsidR="00D450C5" w:rsidRDefault="00D450C5" w:rsidP="00340F20"/>
    <w:p w:rsidR="00D450C5" w:rsidRDefault="00D450C5" w:rsidP="00340F20"/>
    <w:p w:rsidR="00D450C5" w:rsidRDefault="00D450C5" w:rsidP="00340F20"/>
    <w:p w:rsidR="00D450C5" w:rsidRDefault="00D450C5" w:rsidP="00340F20"/>
    <w:p w:rsidR="00545630" w:rsidRDefault="00545630" w:rsidP="00340F20"/>
    <w:p w:rsidR="0080747E" w:rsidRPr="002341BC" w:rsidRDefault="0080747E" w:rsidP="00340F20">
      <w:r w:rsidRPr="002341BC">
        <w:lastRenderedPageBreak/>
        <w:t>Так же поступаем с другими товарами:</w:t>
      </w:r>
    </w:p>
    <w:p w:rsidR="0080747E" w:rsidRPr="002341BC" w:rsidRDefault="0080747E" w:rsidP="00340F20">
      <w:r w:rsidRPr="002341BC">
        <w:rPr>
          <w:noProof/>
          <w:lang w:eastAsia="ru-RU"/>
        </w:rPr>
        <w:drawing>
          <wp:inline distT="0" distB="0" distL="0" distR="0" wp14:anchorId="118CE1A1" wp14:editId="64B893F6">
            <wp:extent cx="5943600" cy="319278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b="4500"/>
                    <a:stretch/>
                  </pic:blipFill>
                  <pic:spPr bwMode="auto">
                    <a:xfrm>
                      <a:off x="0" y="0"/>
                      <a:ext cx="5940425" cy="319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47E" w:rsidRPr="002341BC" w:rsidRDefault="002D76DD" w:rsidP="00340F20">
      <w:r>
        <w:t>Через вкладки Документы →Ценообразование →Установка цен в магазине мы можем установить цены на товары, которые впоследствии автоматически будут появляться при выборе товара в кассовом режиме для продажи:</w:t>
      </w:r>
    </w:p>
    <w:p w:rsidR="0080747E" w:rsidRDefault="0080747E" w:rsidP="00340F20">
      <w:r w:rsidRPr="002341BC">
        <w:rPr>
          <w:noProof/>
          <w:lang w:eastAsia="ru-RU"/>
        </w:rPr>
        <w:drawing>
          <wp:inline distT="0" distB="0" distL="0" distR="0" wp14:anchorId="1811203B" wp14:editId="640E456F">
            <wp:extent cx="5943600" cy="31851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b="4728"/>
                    <a:stretch/>
                  </pic:blipFill>
                  <pic:spPr bwMode="auto">
                    <a:xfrm>
                      <a:off x="0" y="0"/>
                      <a:ext cx="5940425" cy="318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5630" w:rsidRDefault="00545630" w:rsidP="002D76DD"/>
    <w:p w:rsidR="00545630" w:rsidRDefault="00545630" w:rsidP="002D76DD"/>
    <w:p w:rsidR="00545630" w:rsidRDefault="00545630" w:rsidP="002D76DD"/>
    <w:p w:rsidR="00545630" w:rsidRDefault="00545630" w:rsidP="002D76DD"/>
    <w:p w:rsidR="002D76DD" w:rsidRPr="002341BC" w:rsidRDefault="002D76DD" w:rsidP="002D76DD">
      <w:r w:rsidRPr="002341BC">
        <w:lastRenderedPageBreak/>
        <w:t>Установка цен в Магазине производится следующим образом: Вносим все имеющиеся</w:t>
      </w:r>
      <w:r>
        <w:t xml:space="preserve"> у нас товары и определяем цену:</w:t>
      </w:r>
    </w:p>
    <w:p w:rsidR="002D76DD" w:rsidRPr="002341BC" w:rsidRDefault="002D76DD" w:rsidP="00340F20">
      <w:r w:rsidRPr="002341BC">
        <w:rPr>
          <w:noProof/>
          <w:lang w:eastAsia="ru-RU"/>
        </w:rPr>
        <w:drawing>
          <wp:inline distT="0" distB="0" distL="0" distR="0" wp14:anchorId="747802DB" wp14:editId="3B128804">
            <wp:extent cx="5943600" cy="3192780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b="4498"/>
                    <a:stretch/>
                  </pic:blipFill>
                  <pic:spPr bwMode="auto">
                    <a:xfrm>
                      <a:off x="0" y="0"/>
                      <a:ext cx="5940425" cy="319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6DD" w:rsidRPr="002341BC" w:rsidRDefault="002D76DD" w:rsidP="002D76DD">
      <w:r>
        <w:t xml:space="preserve">ВАЖНО! </w:t>
      </w:r>
      <w:r w:rsidRPr="002341BC">
        <w:t>В данном случае мы работаем в режиме одного пользователя с правами администратора, чтобы вносить дальнейшие изменения, беспрепятственно работать с кассовым режимом и производить другие операции, нам надо откорректировать наши права и возможности (это также можно и делать и для других пользователей) Через вкладку Сервис</w:t>
      </w:r>
      <w:r>
        <w:t xml:space="preserve"> → </w:t>
      </w:r>
      <w:r w:rsidRPr="002341BC">
        <w:t>Пользователи</w:t>
      </w:r>
      <w:r>
        <w:t xml:space="preserve"> → </w:t>
      </w:r>
      <w:r w:rsidRPr="002341BC">
        <w:t>Настройка дополнительных прав пользователей:</w:t>
      </w:r>
      <w:r w:rsidRPr="002D76DD">
        <w:rPr>
          <w:noProof/>
          <w:lang w:eastAsia="ru-RU"/>
        </w:rPr>
        <w:t xml:space="preserve"> </w:t>
      </w:r>
      <w:r w:rsidRPr="002341BC">
        <w:rPr>
          <w:noProof/>
          <w:lang w:eastAsia="ru-RU"/>
        </w:rPr>
        <w:drawing>
          <wp:inline distT="0" distB="0" distL="0" distR="0" wp14:anchorId="0999E14B" wp14:editId="6F64B357">
            <wp:extent cx="5943600" cy="3177540"/>
            <wp:effectExtent l="0" t="0" r="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b="4954"/>
                    <a:stretch/>
                  </pic:blipFill>
                  <pic:spPr bwMode="auto">
                    <a:xfrm>
                      <a:off x="0" y="0"/>
                      <a:ext cx="5940425" cy="3175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6DD" w:rsidRDefault="002D76DD" w:rsidP="002D76DD">
      <w:r w:rsidRPr="002341BC">
        <w:t>Мы поставили галочки в максимальном количестве полей, чтобы беспрепятственно пользоваться различными функциями в разных режимах</w:t>
      </w:r>
      <w:r>
        <w:t xml:space="preserve"> работы и настраивать работу программы.</w:t>
      </w:r>
    </w:p>
    <w:p w:rsidR="002D76DD" w:rsidRDefault="002D76DD" w:rsidP="002D76DD">
      <w:r>
        <w:t xml:space="preserve">Покажем, каким образом можно выполнять еще несколько основных операций в программе 1С. Делая пробные продажи, мы обнаружили, что наши товары подходят к концу. Следовательно, мы </w:t>
      </w:r>
      <w:r>
        <w:lastRenderedPageBreak/>
        <w:t>должны заказать новые у поставщика. Для начала фиксируем данные о контрагенте (в данном случае поставщике):</w:t>
      </w:r>
    </w:p>
    <w:p w:rsidR="002D76DD" w:rsidRPr="002341BC" w:rsidRDefault="002D76DD" w:rsidP="002D76DD">
      <w:r w:rsidRPr="002341BC">
        <w:rPr>
          <w:noProof/>
          <w:lang w:eastAsia="ru-RU"/>
        </w:rPr>
        <w:drawing>
          <wp:inline distT="0" distB="0" distL="0" distR="0" wp14:anchorId="6A68FB34" wp14:editId="5879E928">
            <wp:extent cx="5943600" cy="31851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b="4726"/>
                    <a:stretch/>
                  </pic:blipFill>
                  <pic:spPr bwMode="auto">
                    <a:xfrm>
                      <a:off x="0" y="0"/>
                      <a:ext cx="5940425" cy="318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6DD" w:rsidRDefault="002D76DD" w:rsidP="00340F20">
      <w:r>
        <w:t>Через вкладку Документы → Поступление → Заказы поставщику формируем заказ:</w:t>
      </w:r>
    </w:p>
    <w:p w:rsidR="002D76DD" w:rsidRDefault="002D76DD" w:rsidP="00340F20">
      <w:r w:rsidRPr="002341BC">
        <w:rPr>
          <w:noProof/>
          <w:lang w:eastAsia="ru-RU"/>
        </w:rPr>
        <w:drawing>
          <wp:inline distT="0" distB="0" distL="0" distR="0" wp14:anchorId="4002B619" wp14:editId="4310C2E9">
            <wp:extent cx="5943600" cy="3192780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b="4498"/>
                    <a:stretch/>
                  </pic:blipFill>
                  <pic:spPr bwMode="auto">
                    <a:xfrm>
                      <a:off x="0" y="0"/>
                      <a:ext cx="5940425" cy="319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5715" w:rsidRPr="002341BC" w:rsidRDefault="00115715" w:rsidP="00115715">
      <w:r w:rsidRPr="002341BC">
        <w:t>После того,</w:t>
      </w:r>
      <w:r>
        <w:t xml:space="preserve"> </w:t>
      </w:r>
      <w:r w:rsidRPr="002341BC">
        <w:t xml:space="preserve">как </w:t>
      </w:r>
      <w:r>
        <w:t xml:space="preserve">оплаченные </w:t>
      </w:r>
      <w:r w:rsidRPr="002341BC">
        <w:t>товары поступили, необходимо соз</w:t>
      </w:r>
      <w:r>
        <w:t xml:space="preserve">дать документ на их поступление через  вкладку Документы → Поступление → </w:t>
      </w:r>
      <w:proofErr w:type="gramStart"/>
      <w:r>
        <w:t>Поступление</w:t>
      </w:r>
      <w:proofErr w:type="gramEnd"/>
      <w:r>
        <w:t xml:space="preserve"> товаров:</w:t>
      </w:r>
    </w:p>
    <w:p w:rsidR="00115715" w:rsidRPr="002341BC" w:rsidRDefault="00115715" w:rsidP="00115715">
      <w:r w:rsidRPr="002341BC">
        <w:rPr>
          <w:noProof/>
          <w:lang w:eastAsia="ru-RU"/>
        </w:rPr>
        <w:lastRenderedPageBreak/>
        <w:drawing>
          <wp:inline distT="0" distB="0" distL="0" distR="0" wp14:anchorId="5767A38A" wp14:editId="3DF9C005">
            <wp:extent cx="5943600" cy="32004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b="4273"/>
                    <a:stretch/>
                  </pic:blipFill>
                  <pic:spPr bwMode="auto">
                    <a:xfrm>
                      <a:off x="0" y="0"/>
                      <a:ext cx="5940425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5715" w:rsidRPr="002341BC" w:rsidRDefault="00115715" w:rsidP="00115715">
      <w:r w:rsidRPr="002341BC">
        <w:t>А также оф</w:t>
      </w:r>
      <w:r>
        <w:t>ормить приход товаров на склады:</w:t>
      </w:r>
    </w:p>
    <w:p w:rsidR="00115715" w:rsidRPr="002341BC" w:rsidRDefault="00115715" w:rsidP="00115715">
      <w:r w:rsidRPr="002341BC">
        <w:rPr>
          <w:noProof/>
          <w:lang w:eastAsia="ru-RU"/>
        </w:rPr>
        <w:drawing>
          <wp:inline distT="0" distB="0" distL="0" distR="0" wp14:anchorId="31486652" wp14:editId="418A1DD9">
            <wp:extent cx="5943600" cy="3192780"/>
            <wp:effectExtent l="0" t="0" r="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b="4500"/>
                    <a:stretch/>
                  </pic:blipFill>
                  <pic:spPr bwMode="auto">
                    <a:xfrm>
                      <a:off x="0" y="0"/>
                      <a:ext cx="5940425" cy="319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5715" w:rsidRPr="002341BC" w:rsidRDefault="00115715" w:rsidP="00115715">
      <w:r w:rsidRPr="002341BC">
        <w:t>Наличие и количество товаров на складе мы можем</w:t>
      </w:r>
      <w:r>
        <w:t xml:space="preserve"> проверить</w:t>
      </w:r>
      <w:r w:rsidRPr="002341BC">
        <w:t xml:space="preserve"> благодаря вкладке Документы</w:t>
      </w:r>
      <w:r>
        <w:t xml:space="preserve"> → </w:t>
      </w:r>
      <w:r w:rsidRPr="002341BC">
        <w:t>Склад</w:t>
      </w:r>
      <w:r>
        <w:t xml:space="preserve"> → </w:t>
      </w:r>
      <w:r w:rsidRPr="002341BC">
        <w:t>Инвентаризация товаров:</w:t>
      </w:r>
    </w:p>
    <w:p w:rsidR="00115715" w:rsidRPr="002341BC" w:rsidRDefault="00115715" w:rsidP="00115715">
      <w:r w:rsidRPr="002341BC">
        <w:rPr>
          <w:noProof/>
          <w:lang w:eastAsia="ru-RU"/>
        </w:rPr>
        <w:lastRenderedPageBreak/>
        <w:drawing>
          <wp:inline distT="0" distB="0" distL="0" distR="0" wp14:anchorId="6AA7E14D" wp14:editId="457B2E26">
            <wp:extent cx="5943600" cy="318516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b="4728"/>
                    <a:stretch/>
                  </pic:blipFill>
                  <pic:spPr bwMode="auto">
                    <a:xfrm>
                      <a:off x="0" y="0"/>
                      <a:ext cx="5940425" cy="318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6DD" w:rsidRDefault="002D76DD" w:rsidP="00340F20"/>
    <w:p w:rsidR="00115715" w:rsidRDefault="00115715" w:rsidP="00340F20">
      <w:r>
        <w:t>Теперь о некоторых возможностях работы в кассовом режиме:</w:t>
      </w:r>
    </w:p>
    <w:p w:rsidR="008F635B" w:rsidRPr="002341BC" w:rsidRDefault="00EB6940" w:rsidP="00340F20">
      <w:r w:rsidRPr="002341BC">
        <w:t xml:space="preserve">Если вы хотите установить функцию назначения свободной цены, </w:t>
      </w:r>
      <w:r w:rsidR="00115715">
        <w:t>зайдите через вкладку</w:t>
      </w:r>
      <w:r w:rsidRPr="002341BC">
        <w:t xml:space="preserve"> Сервис</w:t>
      </w:r>
      <w:r w:rsidR="00115715">
        <w:t xml:space="preserve"> → </w:t>
      </w:r>
      <w:r w:rsidRPr="002341BC">
        <w:t>Настройки РМК (Рабочего места ка</w:t>
      </w:r>
      <w:r w:rsidR="00115715">
        <w:t>ссира) в общие настройки –</w:t>
      </w:r>
      <w:r w:rsidRPr="002341BC">
        <w:t xml:space="preserve"> тут вы можете настроить и другие функции:</w:t>
      </w:r>
    </w:p>
    <w:p w:rsidR="00EB6940" w:rsidRPr="002341BC" w:rsidRDefault="00EB6940" w:rsidP="00340F20">
      <w:r w:rsidRPr="002341BC">
        <w:rPr>
          <w:noProof/>
          <w:lang w:eastAsia="ru-RU"/>
        </w:rPr>
        <w:drawing>
          <wp:inline distT="0" distB="0" distL="0" distR="0" wp14:anchorId="128A908A" wp14:editId="68D7B01C">
            <wp:extent cx="5943600" cy="319278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b="4500"/>
                    <a:stretch/>
                  </pic:blipFill>
                  <pic:spPr bwMode="auto">
                    <a:xfrm>
                      <a:off x="0" y="0"/>
                      <a:ext cx="5940425" cy="319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940" w:rsidRPr="002341BC" w:rsidRDefault="00EB6940" w:rsidP="00340F20">
      <w:r w:rsidRPr="002341BC">
        <w:t>Включая функцию Быстрых товаров, которые по сочетанию указанных клавиш будут высвечиваться автоматически:</w:t>
      </w:r>
    </w:p>
    <w:p w:rsidR="00EB6940" w:rsidRPr="002341BC" w:rsidRDefault="00EB6940" w:rsidP="00340F20">
      <w:r w:rsidRPr="002341BC">
        <w:rPr>
          <w:noProof/>
          <w:lang w:eastAsia="ru-RU"/>
        </w:rPr>
        <w:lastRenderedPageBreak/>
        <w:drawing>
          <wp:inline distT="0" distB="0" distL="0" distR="0" wp14:anchorId="358C01EE" wp14:editId="5732E68B">
            <wp:extent cx="5943600" cy="3200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b="4273"/>
                    <a:stretch/>
                  </pic:blipFill>
                  <pic:spPr bwMode="auto">
                    <a:xfrm>
                      <a:off x="0" y="0"/>
                      <a:ext cx="5940425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940" w:rsidRPr="002341BC" w:rsidRDefault="00115715" w:rsidP="00340F20">
      <w:r>
        <w:t>Если вы хотите</w:t>
      </w:r>
      <w:r w:rsidR="001C68E0" w:rsidRPr="002341BC">
        <w:t>, чтобы все товары</w:t>
      </w:r>
      <w:r>
        <w:t>,</w:t>
      </w:r>
      <w:r w:rsidR="001C68E0" w:rsidRPr="002341BC">
        <w:t xml:space="preserve"> имеющиеся в продаже, отображались на экране </w:t>
      </w:r>
      <w:r>
        <w:t xml:space="preserve"> в кассовом режиме </w:t>
      </w:r>
      <w:r w:rsidR="001C68E0" w:rsidRPr="002341BC">
        <w:t xml:space="preserve">и мы </w:t>
      </w:r>
      <w:r>
        <w:t>могли их включать в чек, укажите</w:t>
      </w:r>
      <w:r w:rsidR="001C68E0" w:rsidRPr="002341BC">
        <w:t xml:space="preserve"> </w:t>
      </w:r>
      <w:r>
        <w:t xml:space="preserve">в </w:t>
      </w:r>
      <w:r w:rsidR="001C68E0" w:rsidRPr="002341BC">
        <w:t>Настройка</w:t>
      </w:r>
      <w:r>
        <w:t>х</w:t>
      </w:r>
      <w:r w:rsidR="001C68E0" w:rsidRPr="002341BC">
        <w:t xml:space="preserve"> РМК</w:t>
      </w:r>
      <w:r>
        <w:t xml:space="preserve"> → </w:t>
      </w:r>
      <w:r w:rsidR="001C68E0" w:rsidRPr="002341BC">
        <w:t>Интерфейс</w:t>
      </w:r>
      <w:proofErr w:type="gramStart"/>
      <w:r>
        <w:t xml:space="preserve"> → </w:t>
      </w:r>
      <w:r w:rsidR="001C68E0" w:rsidRPr="002341BC">
        <w:t>О</w:t>
      </w:r>
      <w:proofErr w:type="gramEnd"/>
      <w:r w:rsidR="001C68E0" w:rsidRPr="002341BC">
        <w:t>тображать текстовый подбор в правой части экрана:</w:t>
      </w:r>
    </w:p>
    <w:p w:rsidR="001C68E0" w:rsidRPr="002341BC" w:rsidRDefault="001C68E0" w:rsidP="00340F20">
      <w:r w:rsidRPr="002341BC">
        <w:rPr>
          <w:noProof/>
          <w:lang w:eastAsia="ru-RU"/>
        </w:rPr>
        <w:drawing>
          <wp:inline distT="0" distB="0" distL="0" distR="0" wp14:anchorId="703760D0" wp14:editId="178A0373">
            <wp:extent cx="5943600" cy="3200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b="4273"/>
                    <a:stretch/>
                  </pic:blipFill>
                  <pic:spPr bwMode="auto">
                    <a:xfrm>
                      <a:off x="0" y="0"/>
                      <a:ext cx="5940425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68E0" w:rsidRPr="002341BC" w:rsidRDefault="001C68E0" w:rsidP="00340F20">
      <w:r w:rsidRPr="002341BC">
        <w:t>Теперь давайте перед входом в кассовый режим посмотрим, как распечатать отчет без гашения:</w:t>
      </w:r>
    </w:p>
    <w:p w:rsidR="00115715" w:rsidRPr="002341BC" w:rsidRDefault="001C68E0" w:rsidP="00115715">
      <w:r w:rsidRPr="002341BC">
        <w:t>Сервис</w:t>
      </w:r>
      <w:proofErr w:type="gramStart"/>
      <w:r w:rsidR="00115715">
        <w:t xml:space="preserve"> → П</w:t>
      </w:r>
      <w:proofErr w:type="gramEnd"/>
      <w:r w:rsidRPr="002341BC">
        <w:t xml:space="preserve">ереключиться  в режим РМК </w:t>
      </w:r>
      <w:r w:rsidR="00115715">
        <w:t xml:space="preserve"> →  ОТЧЕТ БЕЗ ГАШЕНИЯ. </w:t>
      </w:r>
      <w:r w:rsidR="00115715" w:rsidRPr="002341BC">
        <w:t>Чтобы войти в кассовый режим, нажимаем Регистрацию продаж:</w:t>
      </w:r>
    </w:p>
    <w:p w:rsidR="001C68E0" w:rsidRPr="002341BC" w:rsidRDefault="001C68E0" w:rsidP="00340F20"/>
    <w:p w:rsidR="00F87DB7" w:rsidRPr="002341BC" w:rsidRDefault="001C68E0" w:rsidP="00F87DB7">
      <w:r w:rsidRPr="002341BC">
        <w:rPr>
          <w:noProof/>
          <w:lang w:eastAsia="ru-RU"/>
        </w:rPr>
        <w:lastRenderedPageBreak/>
        <w:drawing>
          <wp:inline distT="0" distB="0" distL="0" distR="0" wp14:anchorId="24B31E3B" wp14:editId="069B93E8">
            <wp:extent cx="5943600" cy="3200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b="4273"/>
                    <a:stretch/>
                  </pic:blipFill>
                  <pic:spPr bwMode="auto">
                    <a:xfrm>
                      <a:off x="0" y="0"/>
                      <a:ext cx="5940425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DB7" w:rsidRPr="002341BC" w:rsidRDefault="00115715" w:rsidP="00F87DB7">
      <w:r>
        <w:t>Далее мы видим, как устроена зона работы с кассой.</w:t>
      </w:r>
      <w:r w:rsidR="00F87DB7" w:rsidRPr="002341BC">
        <w:t xml:space="preserve"> Справа </w:t>
      </w:r>
      <w:r>
        <w:t>–</w:t>
      </w:r>
      <w:r w:rsidR="00F87DB7" w:rsidRPr="002341BC">
        <w:t xml:space="preserve"> наименования имеющихся в продаже товаров. Чуть ниже – их количество на складе. Сверху отражаются скидки. Основное поле работы </w:t>
      </w:r>
      <w:r>
        <w:t xml:space="preserve">с регистрацией продаж </w:t>
      </w:r>
      <w:r w:rsidR="00F87DB7" w:rsidRPr="002341BC">
        <w:t>– посередине</w:t>
      </w:r>
      <w:proofErr w:type="gramStart"/>
      <w:r w:rsidR="00F87DB7" w:rsidRPr="002341BC">
        <w:t xml:space="preserve"> .</w:t>
      </w:r>
      <w:proofErr w:type="gramEnd"/>
      <w:r w:rsidR="00F87DB7" w:rsidRPr="002341BC">
        <w:t xml:space="preserve"> Внизу –</w:t>
      </w:r>
      <w:r>
        <w:t xml:space="preserve"> весь список возможных операций:</w:t>
      </w:r>
    </w:p>
    <w:p w:rsidR="00177FC0" w:rsidRPr="002341BC" w:rsidRDefault="00F87DB7" w:rsidP="00340F20">
      <w:r w:rsidRPr="002341BC">
        <w:rPr>
          <w:noProof/>
          <w:lang w:eastAsia="ru-RU"/>
        </w:rPr>
        <w:drawing>
          <wp:inline distT="0" distB="0" distL="0" distR="0" wp14:anchorId="02F1474E" wp14:editId="7D493D7F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715" w:rsidRDefault="00115715" w:rsidP="00340F20"/>
    <w:p w:rsidR="00115715" w:rsidRDefault="00115715" w:rsidP="00340F20"/>
    <w:p w:rsidR="00115715" w:rsidRDefault="00115715" w:rsidP="00340F20"/>
    <w:p w:rsidR="00115715" w:rsidRDefault="00115715" w:rsidP="00340F20"/>
    <w:p w:rsidR="00115715" w:rsidRDefault="00115715" w:rsidP="00340F20"/>
    <w:p w:rsidR="00F87DB7" w:rsidRPr="002341BC" w:rsidRDefault="00F87DB7" w:rsidP="00340F20">
      <w:r w:rsidRPr="002341BC">
        <w:lastRenderedPageBreak/>
        <w:t>Например, проведем товар по вкладке Быстрые товары</w:t>
      </w:r>
      <w:r w:rsidR="00115715">
        <w:t xml:space="preserve"> (</w:t>
      </w:r>
      <w:r w:rsidR="00115715">
        <w:rPr>
          <w:lang w:val="en-US"/>
        </w:rPr>
        <w:t>F</w:t>
      </w:r>
      <w:r w:rsidR="00115715" w:rsidRPr="00115715">
        <w:t>2)</w:t>
      </w:r>
      <w:r w:rsidR="007A6CB8">
        <w:t>.</w:t>
      </w:r>
      <w:r w:rsidR="007A6CB8" w:rsidRPr="007A6CB8">
        <w:t xml:space="preserve"> </w:t>
      </w:r>
      <w:r w:rsidR="007A6CB8" w:rsidRPr="002341BC">
        <w:t xml:space="preserve">Нажав на первое окно, мы </w:t>
      </w:r>
      <w:r w:rsidR="007A6CB8">
        <w:t>получаем первый товар в чеке – р</w:t>
      </w:r>
      <w:r w:rsidR="007A6CB8">
        <w:t>ис</w:t>
      </w:r>
      <w:r w:rsidRPr="002341BC">
        <w:t>:</w:t>
      </w:r>
    </w:p>
    <w:p w:rsidR="00F87DB7" w:rsidRPr="002341BC" w:rsidRDefault="00F87DB7" w:rsidP="00340F20">
      <w:r w:rsidRPr="002341BC">
        <w:rPr>
          <w:noProof/>
          <w:lang w:eastAsia="ru-RU"/>
        </w:rPr>
        <w:drawing>
          <wp:inline distT="0" distB="0" distL="0" distR="0" wp14:anchorId="7DC919E3" wp14:editId="26F307D6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41BC">
        <w:t xml:space="preserve"> Из списка товаров с текстом несколько раз пробьем чай. К оплате у нас 338 рублей. Выбираем печать чека </w:t>
      </w:r>
      <w:r w:rsidR="00115715">
        <w:t>и кнопку Наличные, выбиваем чек:</w:t>
      </w:r>
    </w:p>
    <w:p w:rsidR="00F87DB7" w:rsidRPr="002341BC" w:rsidRDefault="00F87DB7" w:rsidP="00340F20">
      <w:r w:rsidRPr="002341BC">
        <w:rPr>
          <w:noProof/>
          <w:lang w:eastAsia="ru-RU"/>
        </w:rPr>
        <w:drawing>
          <wp:inline distT="0" distB="0" distL="0" distR="0" wp14:anchorId="548065A6" wp14:editId="5CC86107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715" w:rsidRPr="00115715" w:rsidRDefault="00F87DB7" w:rsidP="00340F20">
      <w:r w:rsidRPr="002341BC">
        <w:t xml:space="preserve">Закрываем смену следующим образом. Выходим из данного поля </w:t>
      </w:r>
      <w:r w:rsidR="00115715" w:rsidRPr="00115715">
        <w:t>(</w:t>
      </w:r>
      <w:r w:rsidR="00115715">
        <w:rPr>
          <w:lang w:val="en-US"/>
        </w:rPr>
        <w:t>F</w:t>
      </w:r>
      <w:r w:rsidR="00115715" w:rsidRPr="00115715">
        <w:t xml:space="preserve">12) </w:t>
      </w:r>
      <w:r w:rsidR="00115715">
        <w:t>и нажимаем закрытие смены</w:t>
      </w:r>
      <w:r w:rsidR="00115715" w:rsidRPr="00115715">
        <w:t>:</w:t>
      </w:r>
    </w:p>
    <w:p w:rsidR="00115715" w:rsidRDefault="00115715" w:rsidP="00340F20">
      <w:pPr>
        <w:rPr>
          <w:lang w:val="en-US"/>
        </w:rPr>
      </w:pPr>
      <w:r w:rsidRPr="002341BC">
        <w:rPr>
          <w:noProof/>
          <w:lang w:eastAsia="ru-RU"/>
        </w:rPr>
        <w:lastRenderedPageBreak/>
        <w:drawing>
          <wp:inline distT="0" distB="0" distL="0" distR="0" wp14:anchorId="11A03080" wp14:editId="49715220">
            <wp:extent cx="1402080" cy="1958340"/>
            <wp:effectExtent l="0" t="0" r="762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38334" t="18283" r="38076" b="23174"/>
                    <a:stretch/>
                  </pic:blipFill>
                  <pic:spPr bwMode="auto">
                    <a:xfrm>
                      <a:off x="0" y="0"/>
                      <a:ext cx="1401331" cy="1957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DB7" w:rsidRPr="00115715" w:rsidRDefault="00F87DB7" w:rsidP="00340F20">
      <w:bookmarkStart w:id="0" w:name="_GoBack"/>
      <w:r w:rsidRPr="002341BC">
        <w:t>Далее вместе с чеком</w:t>
      </w:r>
      <w:r w:rsidR="00115715" w:rsidRPr="00115715">
        <w:t xml:space="preserve"> </w:t>
      </w:r>
      <w:r w:rsidRPr="002341BC">
        <w:t xml:space="preserve"> мы полу</w:t>
      </w:r>
      <w:r w:rsidR="00115715">
        <w:t>чаем отчет о розничных продажах:</w:t>
      </w:r>
    </w:p>
    <w:bookmarkEnd w:id="0"/>
    <w:p w:rsidR="00F87DB7" w:rsidRPr="002341BC" w:rsidRDefault="00F87DB7" w:rsidP="00340F20">
      <w:r w:rsidRPr="002341BC">
        <w:rPr>
          <w:noProof/>
          <w:lang w:eastAsia="ru-RU"/>
        </w:rPr>
        <w:drawing>
          <wp:inline distT="0" distB="0" distL="0" distR="0" wp14:anchorId="0E3F2D93" wp14:editId="28C426B0">
            <wp:extent cx="5943600" cy="32004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b="4273"/>
                    <a:stretch/>
                  </pic:blipFill>
                  <pic:spPr bwMode="auto">
                    <a:xfrm>
                      <a:off x="0" y="0"/>
                      <a:ext cx="5940425" cy="319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940" w:rsidRPr="002341BC" w:rsidRDefault="00EB6940" w:rsidP="00340F20"/>
    <w:p w:rsidR="00530887" w:rsidRPr="002341BC" w:rsidRDefault="00530887" w:rsidP="00340F20"/>
    <w:p w:rsidR="00530887" w:rsidRPr="002341BC" w:rsidRDefault="00530887" w:rsidP="00340F20"/>
    <w:p w:rsidR="00340F20" w:rsidRPr="002341BC" w:rsidRDefault="00340F20" w:rsidP="00340F20"/>
    <w:p w:rsidR="00340F20" w:rsidRPr="002341BC" w:rsidRDefault="00340F20" w:rsidP="00340F20">
      <w:pPr>
        <w:pStyle w:val="a6"/>
      </w:pPr>
    </w:p>
    <w:p w:rsidR="00CD6653" w:rsidRPr="002341BC" w:rsidRDefault="00CD6653"/>
    <w:p w:rsidR="00CD6653" w:rsidRPr="002341BC" w:rsidRDefault="00CD6653"/>
    <w:p w:rsidR="008A6D9E" w:rsidRPr="002341BC" w:rsidRDefault="008A6D9E"/>
    <w:p w:rsidR="008A6D9E" w:rsidRPr="002341BC" w:rsidRDefault="008A6D9E"/>
    <w:p w:rsidR="008A6D9E" w:rsidRPr="002341BC" w:rsidRDefault="008A6D9E"/>
    <w:sectPr w:rsidR="008A6D9E" w:rsidRPr="002341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7939A3"/>
    <w:multiLevelType w:val="hybridMultilevel"/>
    <w:tmpl w:val="F050CB7A"/>
    <w:lvl w:ilvl="0" w:tplc="3C76D2A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38BF34AC"/>
    <w:multiLevelType w:val="hybridMultilevel"/>
    <w:tmpl w:val="FDDC6804"/>
    <w:lvl w:ilvl="0" w:tplc="9A985B6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DE53BAE"/>
    <w:multiLevelType w:val="hybridMultilevel"/>
    <w:tmpl w:val="815E8B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2A641DC"/>
    <w:multiLevelType w:val="hybridMultilevel"/>
    <w:tmpl w:val="1B3A0AE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7A0063E"/>
    <w:multiLevelType w:val="hybridMultilevel"/>
    <w:tmpl w:val="70F2670C"/>
    <w:lvl w:ilvl="0" w:tplc="7CC652F2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7A112B40"/>
    <w:multiLevelType w:val="hybridMultilevel"/>
    <w:tmpl w:val="5600D24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1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6D9E"/>
    <w:rsid w:val="000061F0"/>
    <w:rsid w:val="0006709F"/>
    <w:rsid w:val="00115715"/>
    <w:rsid w:val="00177FC0"/>
    <w:rsid w:val="001C68E0"/>
    <w:rsid w:val="001E62D8"/>
    <w:rsid w:val="002341BC"/>
    <w:rsid w:val="002838CD"/>
    <w:rsid w:val="002D76DD"/>
    <w:rsid w:val="00332BE9"/>
    <w:rsid w:val="00340F20"/>
    <w:rsid w:val="0034156E"/>
    <w:rsid w:val="00453B6F"/>
    <w:rsid w:val="00530887"/>
    <w:rsid w:val="00545630"/>
    <w:rsid w:val="00657C9D"/>
    <w:rsid w:val="007A6CB8"/>
    <w:rsid w:val="0080747E"/>
    <w:rsid w:val="0084531B"/>
    <w:rsid w:val="008A6D9E"/>
    <w:rsid w:val="008F635B"/>
    <w:rsid w:val="00CD6653"/>
    <w:rsid w:val="00D450C5"/>
    <w:rsid w:val="00EB6940"/>
    <w:rsid w:val="00F87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6D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6D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6D9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8A6D9E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340F2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6D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6D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6D9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8A6D9E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340F2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hyperlink" Target="http://its.1c.ru/db/metod8dev" TargetMode="External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89749F-AA96-4036-8FDE-F37BE87AB4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941</Words>
  <Characters>5366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6295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Тадеев</dc:creator>
  <cp:lastModifiedBy>Дмитрий Тадеев</cp:lastModifiedBy>
  <cp:revision>6</cp:revision>
  <dcterms:created xsi:type="dcterms:W3CDTF">2015-12-01T07:55:00Z</dcterms:created>
  <dcterms:modified xsi:type="dcterms:W3CDTF">2015-12-01T10:31:00Z</dcterms:modified>
</cp:coreProperties>
</file>